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2C" w:rsidRDefault="000609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DOCUMENTO DE FORMALIZAÇÃO DA DEMANDA - DFD 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05"/>
        <w:gridCol w:w="5009"/>
        <w:gridCol w:w="1128"/>
        <w:gridCol w:w="1552"/>
      </w:tblGrid>
      <w:tr w:rsidR="008B3E96" w:rsidTr="008B3E96">
        <w:tc>
          <w:tcPr>
            <w:tcW w:w="5814" w:type="dxa"/>
            <w:gridSpan w:val="2"/>
          </w:tcPr>
          <w:p w:rsidR="008B3E96" w:rsidRPr="005B5B91" w:rsidRDefault="008B3E96" w:rsidP="008B3E96">
            <w:r w:rsidRPr="005B5B91">
              <w:t xml:space="preserve">Setor Requisitante: Administrativo </w:t>
            </w:r>
          </w:p>
        </w:tc>
        <w:tc>
          <w:tcPr>
            <w:tcW w:w="2680" w:type="dxa"/>
            <w:gridSpan w:val="2"/>
          </w:tcPr>
          <w:p w:rsidR="008B3E96" w:rsidRPr="005B5B91" w:rsidRDefault="0041555E" w:rsidP="0041555E">
            <w:r>
              <w:t>N.º DFD: 004</w:t>
            </w:r>
            <w:r w:rsidR="008B3E96" w:rsidRPr="005B5B91">
              <w:t>/2025</w:t>
            </w:r>
          </w:p>
        </w:tc>
      </w:tr>
      <w:tr w:rsidR="008B3E96" w:rsidTr="008B3E96">
        <w:tc>
          <w:tcPr>
            <w:tcW w:w="5814" w:type="dxa"/>
            <w:gridSpan w:val="2"/>
          </w:tcPr>
          <w:p w:rsidR="008B3E96" w:rsidRPr="005B5B91" w:rsidRDefault="008B3E96" w:rsidP="008B3E96">
            <w:r w:rsidRPr="005B5B91">
              <w:t>Responsável pela Demanda: Débora de Cássia Silva Rodrigues</w:t>
            </w:r>
          </w:p>
        </w:tc>
        <w:tc>
          <w:tcPr>
            <w:tcW w:w="2680" w:type="dxa"/>
            <w:gridSpan w:val="2"/>
          </w:tcPr>
          <w:p w:rsidR="008B3E96" w:rsidRPr="005B5B91" w:rsidRDefault="008B3E96" w:rsidP="008B3E96">
            <w:r w:rsidRPr="005B5B91">
              <w:t>Matrícula: 109-0</w:t>
            </w:r>
          </w:p>
        </w:tc>
      </w:tr>
      <w:tr w:rsidR="008B3E96" w:rsidTr="008B3E96">
        <w:tc>
          <w:tcPr>
            <w:tcW w:w="5814" w:type="dxa"/>
            <w:gridSpan w:val="2"/>
          </w:tcPr>
          <w:p w:rsidR="008B3E96" w:rsidRPr="005B5B91" w:rsidRDefault="008B3E96" w:rsidP="008B3E96">
            <w:r w:rsidRPr="005B5B91">
              <w:t>e-mail: previgara@igaratinga.mg.gov.br</w:t>
            </w:r>
          </w:p>
        </w:tc>
        <w:tc>
          <w:tcPr>
            <w:tcW w:w="2680" w:type="dxa"/>
            <w:gridSpan w:val="2"/>
          </w:tcPr>
          <w:p w:rsidR="008B3E96" w:rsidRPr="005B5B91" w:rsidRDefault="008B3E96" w:rsidP="008B3E96">
            <w:r w:rsidRPr="005B5B91">
              <w:t>Telefone: 32461316</w:t>
            </w:r>
          </w:p>
        </w:tc>
      </w:tr>
      <w:tr w:rsidR="00772C2C" w:rsidTr="008B3E96">
        <w:trPr>
          <w:trHeight w:val="906"/>
        </w:trPr>
        <w:tc>
          <w:tcPr>
            <w:tcW w:w="8494" w:type="dxa"/>
            <w:gridSpan w:val="4"/>
          </w:tcPr>
          <w:p w:rsidR="00772C2C" w:rsidRPr="008B3E96" w:rsidRDefault="000609E8" w:rsidP="008B3E9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Objeto da Demanda:  Fornecimento de energia elétrica para o imóvel onde funciona o </w:t>
            </w:r>
            <w:proofErr w:type="spellStart"/>
            <w:r w:rsidR="008B3E96"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 w:rsidR="008B3E96"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PREVIGARA</w:t>
            </w: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2C2C" w:rsidTr="008B3E96">
        <w:trPr>
          <w:trHeight w:val="1839"/>
        </w:trPr>
        <w:tc>
          <w:tcPr>
            <w:tcW w:w="8494" w:type="dxa"/>
            <w:gridSpan w:val="4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Identificação da Demanda:</w:t>
            </w:r>
          </w:p>
          <w:p w:rsidR="00772C2C" w:rsidRPr="008B3E96" w:rsidRDefault="000609E8">
            <w:pPr>
              <w:widowControl w:val="0"/>
              <w:spacing w:after="0" w:line="24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Serviço</w:t>
            </w:r>
            <w:r w:rsidRPr="008B3E96">
              <w:rPr>
                <w:rFonts w:ascii="Arial" w:eastAsia="Calibri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não</w:t>
            </w:r>
            <w:r w:rsidRPr="008B3E96">
              <w:rPr>
                <w:rFonts w:ascii="Arial" w:eastAsia="Calibri" w:hAnsi="Arial" w:cs="Arial"/>
                <w:spacing w:val="12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w w:val="103"/>
                <w:kern w:val="0"/>
                <w:sz w:val="20"/>
                <w:szCs w:val="20"/>
              </w:rPr>
              <w:t>continuado</w:t>
            </w:r>
          </w:p>
          <w:p w:rsidR="00772C2C" w:rsidRPr="008B3E96" w:rsidRDefault="00772C2C">
            <w:pPr>
              <w:widowControl w:val="0"/>
              <w:spacing w:before="2" w:after="0" w:line="12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772C2C" w:rsidRPr="008B3E96" w:rsidRDefault="000609E8">
            <w:pPr>
              <w:widowControl w:val="0"/>
              <w:spacing w:after="0" w:line="24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(X)</w:t>
            </w:r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Serviço</w:t>
            </w:r>
            <w:r w:rsidRPr="008B3E96">
              <w:rPr>
                <w:rFonts w:ascii="Arial" w:eastAsia="Calibri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continuado</w:t>
            </w:r>
            <w:r w:rsidRPr="008B3E96">
              <w:rPr>
                <w:rFonts w:ascii="Arial" w:eastAsia="Calibri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SEM</w:t>
            </w:r>
            <w:r w:rsidRPr="008B3E96">
              <w:rPr>
                <w:rFonts w:ascii="Arial" w:eastAsia="Calibri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dedicação</w:t>
            </w:r>
            <w:r w:rsidRPr="008B3E96">
              <w:rPr>
                <w:rFonts w:ascii="Arial" w:eastAsia="Calibri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exclusiva</w:t>
            </w:r>
            <w:r w:rsidRPr="008B3E96">
              <w:rPr>
                <w:rFonts w:ascii="Arial" w:eastAsia="Calibri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de</w:t>
            </w:r>
            <w:r w:rsidRPr="008B3E96">
              <w:rPr>
                <w:rFonts w:ascii="Arial" w:eastAsia="Calibri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mão</w:t>
            </w:r>
            <w:r w:rsidRPr="008B3E96">
              <w:rPr>
                <w:rFonts w:ascii="Arial" w:eastAsia="Calibri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de</w:t>
            </w:r>
            <w:r w:rsidRPr="008B3E96">
              <w:rPr>
                <w:rFonts w:ascii="Arial" w:eastAsia="Calibri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:rsidR="00772C2C" w:rsidRPr="008B3E96" w:rsidRDefault="00772C2C">
            <w:pPr>
              <w:widowControl w:val="0"/>
              <w:spacing w:before="2" w:after="0" w:line="12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772C2C" w:rsidRPr="008B3E96" w:rsidRDefault="000609E8">
            <w:pPr>
              <w:widowControl w:val="0"/>
              <w:spacing w:after="0" w:line="24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Serviço</w:t>
            </w:r>
            <w:r w:rsidRPr="008B3E96">
              <w:rPr>
                <w:rFonts w:ascii="Arial" w:eastAsia="Calibri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continuado</w:t>
            </w:r>
            <w:r w:rsidRPr="008B3E96">
              <w:rPr>
                <w:rFonts w:ascii="Arial" w:eastAsia="Calibri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COM</w:t>
            </w:r>
            <w:r w:rsidRPr="008B3E96">
              <w:rPr>
                <w:rFonts w:ascii="Arial" w:eastAsia="Calibri" w:hAnsi="Arial" w:cs="Arial"/>
                <w:spacing w:val="1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dedicação</w:t>
            </w:r>
            <w:r w:rsidRPr="008B3E96">
              <w:rPr>
                <w:rFonts w:ascii="Arial" w:eastAsia="Calibri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exclusiva</w:t>
            </w:r>
            <w:r w:rsidRPr="008B3E96">
              <w:rPr>
                <w:rFonts w:ascii="Arial" w:eastAsia="Calibri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de</w:t>
            </w:r>
            <w:r w:rsidRPr="008B3E96">
              <w:rPr>
                <w:rFonts w:ascii="Arial" w:eastAsia="Calibri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mão</w:t>
            </w:r>
            <w:r w:rsidRPr="008B3E96">
              <w:rPr>
                <w:rFonts w:ascii="Arial" w:eastAsia="Calibri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de</w:t>
            </w:r>
            <w:r w:rsidRPr="008B3E96">
              <w:rPr>
                <w:rFonts w:ascii="Arial" w:eastAsia="Calibri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:rsidR="00772C2C" w:rsidRPr="008B3E96" w:rsidRDefault="00772C2C">
            <w:pPr>
              <w:widowControl w:val="0"/>
              <w:spacing w:before="2" w:after="0" w:line="12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772C2C" w:rsidRPr="008B3E96" w:rsidRDefault="000609E8">
            <w:pPr>
              <w:widowControl w:val="0"/>
              <w:spacing w:after="0" w:line="24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Material</w:t>
            </w:r>
            <w:r w:rsidRPr="008B3E96">
              <w:rPr>
                <w:rFonts w:ascii="Arial" w:eastAsia="Calibri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de</w:t>
            </w:r>
            <w:r w:rsidRPr="008B3E96">
              <w:rPr>
                <w:rFonts w:ascii="Arial" w:eastAsia="Calibri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w w:val="103"/>
                <w:kern w:val="0"/>
                <w:sz w:val="20"/>
                <w:szCs w:val="20"/>
              </w:rPr>
              <w:t>consumo</w:t>
            </w:r>
          </w:p>
          <w:p w:rsidR="00772C2C" w:rsidRPr="008B3E96" w:rsidRDefault="00772C2C">
            <w:pPr>
              <w:widowControl w:val="0"/>
              <w:spacing w:before="2" w:after="0" w:line="12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8B3E96">
              <w:rPr>
                <w:rFonts w:ascii="Arial" w:eastAsia="Calibri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 </w:t>
            </w: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Material</w:t>
            </w:r>
            <w:r w:rsidRPr="008B3E96">
              <w:rPr>
                <w:rFonts w:ascii="Arial" w:eastAsia="Calibri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permanente</w:t>
            </w:r>
            <w:r w:rsidRPr="008B3E96">
              <w:rPr>
                <w:rFonts w:ascii="Arial" w:eastAsia="Calibri" w:hAnsi="Arial" w:cs="Arial"/>
                <w:spacing w:val="3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kern w:val="0"/>
                <w:sz w:val="20"/>
                <w:szCs w:val="20"/>
              </w:rPr>
              <w:t>/</w:t>
            </w:r>
            <w:r w:rsidRPr="008B3E96"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w w:val="103"/>
                <w:kern w:val="0"/>
                <w:sz w:val="20"/>
                <w:szCs w:val="20"/>
              </w:rPr>
              <w:t>equipamento</w:t>
            </w:r>
          </w:p>
          <w:p w:rsidR="00772C2C" w:rsidRPr="008B3E96" w:rsidRDefault="00772C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 w:rsidTr="008B3E96">
        <w:tc>
          <w:tcPr>
            <w:tcW w:w="8494" w:type="dxa"/>
            <w:gridSpan w:val="4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Justificativa: Para funcionamento do imóvel onde funciona o </w:t>
            </w:r>
            <w:r w:rsidR="008B3E96"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PREVIGARA</w:t>
            </w: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é necessário o fornecimento de energia elétrica.</w:t>
            </w:r>
          </w:p>
          <w:p w:rsidR="00772C2C" w:rsidRPr="008B3E96" w:rsidRDefault="00772C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 w:rsidTr="008B3E96">
        <w:tc>
          <w:tcPr>
            <w:tcW w:w="8494" w:type="dxa"/>
            <w:gridSpan w:val="4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Requisitos mínimos objeto: </w:t>
            </w:r>
          </w:p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Não se aplica</w:t>
            </w:r>
          </w:p>
        </w:tc>
      </w:tr>
      <w:tr w:rsidR="00772C2C" w:rsidTr="008B3E96">
        <w:tc>
          <w:tcPr>
            <w:tcW w:w="805" w:type="dxa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5009" w:type="dxa"/>
          </w:tcPr>
          <w:p w:rsidR="00772C2C" w:rsidRPr="008B3E96" w:rsidRDefault="000609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28" w:type="dxa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552" w:type="dxa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772C2C" w:rsidTr="008B3E96">
        <w:tc>
          <w:tcPr>
            <w:tcW w:w="805" w:type="dxa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09" w:type="dxa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Energia Elétrica</w:t>
            </w:r>
          </w:p>
        </w:tc>
        <w:tc>
          <w:tcPr>
            <w:tcW w:w="1128" w:type="dxa"/>
          </w:tcPr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Mensal</w:t>
            </w:r>
          </w:p>
        </w:tc>
        <w:tc>
          <w:tcPr>
            <w:tcW w:w="1552" w:type="dxa"/>
          </w:tcPr>
          <w:p w:rsidR="00772C2C" w:rsidRPr="008B3E96" w:rsidRDefault="00060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772C2C" w:rsidTr="008B3E96">
        <w:tc>
          <w:tcPr>
            <w:tcW w:w="805" w:type="dxa"/>
          </w:tcPr>
          <w:p w:rsidR="00772C2C" w:rsidRDefault="00772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</w:tcPr>
          <w:p w:rsidR="00772C2C" w:rsidRDefault="00772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772C2C" w:rsidRDefault="00772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772C2C" w:rsidRDefault="00772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2C" w:rsidTr="008B3E96">
        <w:tc>
          <w:tcPr>
            <w:tcW w:w="8494" w:type="dxa"/>
            <w:gridSpan w:val="4"/>
          </w:tcPr>
          <w:p w:rsidR="00772C2C" w:rsidRPr="0041555E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Dotação orçamentária: </w:t>
            </w:r>
            <w:r w:rsidRPr="004155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03.01.01.04.122.0001.2001.3.3.90.39.00</w:t>
            </w:r>
          </w:p>
          <w:p w:rsidR="00772C2C" w:rsidRDefault="00772C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 w:rsidTr="008B3E96">
        <w:tc>
          <w:tcPr>
            <w:tcW w:w="8494" w:type="dxa"/>
            <w:gridSpan w:val="4"/>
          </w:tcPr>
          <w:p w:rsidR="00772C2C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Forma de entrega:</w:t>
            </w:r>
          </w:p>
          <w:p w:rsidR="00772C2C" w:rsidRDefault="000609E8">
            <w:pPr>
              <w:widowControl w:val="0"/>
              <w:spacing w:after="0" w:line="24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>Entrega imediata</w:t>
            </w:r>
          </w:p>
          <w:p w:rsidR="00772C2C" w:rsidRDefault="000609E8">
            <w:pPr>
              <w:widowControl w:val="0"/>
              <w:spacing w:after="0" w:line="24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>
              <w:rPr>
                <w:rFonts w:ascii="Arial" w:eastAsia="Calibri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>Diária</w:t>
            </w:r>
          </w:p>
          <w:p w:rsidR="00772C2C" w:rsidRPr="000609E8" w:rsidRDefault="000609E8">
            <w:pPr>
              <w:spacing w:after="0" w:line="240" w:lineRule="auto"/>
              <w:rPr>
                <w:rFonts w:ascii="Arial" w:hAnsi="Arial" w:cs="Arial"/>
                <w:w w:val="103"/>
                <w:kern w:val="0"/>
                <w:sz w:val="20"/>
                <w:szCs w:val="20"/>
              </w:rPr>
            </w:pPr>
            <w:r w:rsidRPr="000609E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  (X)</w:t>
            </w:r>
            <w:r w:rsidRPr="000609E8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proofErr w:type="gramStart"/>
            <w:r w:rsidRPr="000609E8">
              <w:rPr>
                <w:rFonts w:ascii="Arial" w:eastAsia="Calibri" w:hAnsi="Arial" w:cs="Arial"/>
                <w:w w:val="103"/>
                <w:kern w:val="0"/>
                <w:sz w:val="20"/>
                <w:szCs w:val="20"/>
              </w:rPr>
              <w:t xml:space="preserve"> Mensal</w:t>
            </w:r>
            <w:proofErr w:type="gramEnd"/>
          </w:p>
          <w:p w:rsidR="00772C2C" w:rsidRDefault="00060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) </w:t>
            </w:r>
            <w:r>
              <w:rPr>
                <w:rFonts w:ascii="Arial" w:eastAsia="Calibri" w:hAnsi="Arial" w:cs="Arial"/>
                <w:sz w:val="20"/>
                <w:szCs w:val="20"/>
              </w:rPr>
              <w:t>Parcela única</w:t>
            </w:r>
          </w:p>
          <w:p w:rsidR="00772C2C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Outras. Especificar:</w:t>
            </w:r>
          </w:p>
          <w:p w:rsidR="00772C2C" w:rsidRDefault="00772C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 w:rsidTr="008B3E96">
        <w:tc>
          <w:tcPr>
            <w:tcW w:w="8494" w:type="dxa"/>
            <w:gridSpan w:val="4"/>
          </w:tcPr>
          <w:p w:rsidR="00772C2C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Observações:</w:t>
            </w:r>
          </w:p>
          <w:p w:rsidR="00772C2C" w:rsidRPr="008B3E96" w:rsidRDefault="00060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Não se aplica.</w:t>
            </w:r>
          </w:p>
          <w:p w:rsidR="00772C2C" w:rsidRDefault="00772C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 w:rsidTr="008B3E96">
        <w:tc>
          <w:tcPr>
            <w:tcW w:w="8494" w:type="dxa"/>
            <w:gridSpan w:val="4"/>
          </w:tcPr>
          <w:p w:rsidR="008B3E96" w:rsidRPr="008B3E96" w:rsidRDefault="00EB73BF" w:rsidP="008B3E96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555E">
              <w:rPr>
                <w:rFonts w:ascii="Arial" w:hAnsi="Arial" w:cs="Arial"/>
                <w:sz w:val="20"/>
                <w:szCs w:val="20"/>
              </w:rPr>
              <w:t>02 de janeiro</w:t>
            </w:r>
            <w:r w:rsidR="008B3E96" w:rsidRPr="008B3E96"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:rsidR="008B3E96" w:rsidRPr="008B3E96" w:rsidRDefault="008B3E96" w:rsidP="008B3E96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3E96" w:rsidRPr="008B3E96" w:rsidRDefault="008B3E96" w:rsidP="008B3E96">
            <w:pPr>
              <w:suppressAutoHyphens w:val="0"/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8B3E9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bookmarkEnd w:id="0"/>
          <w:bookmarkEnd w:id="1"/>
          <w:bookmarkEnd w:id="2"/>
          <w:p w:rsidR="00772C2C" w:rsidRDefault="008B3E96" w:rsidP="008B3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:rsidR="00772C2C" w:rsidRDefault="00772C2C">
      <w:pPr>
        <w:rPr>
          <w:rFonts w:ascii="Arial" w:hAnsi="Arial" w:cs="Arial"/>
        </w:rPr>
      </w:pPr>
    </w:p>
    <w:p w:rsidR="00772C2C" w:rsidRDefault="00772C2C">
      <w:pPr>
        <w:rPr>
          <w:rFonts w:ascii="Arial" w:hAnsi="Arial" w:cs="Arial"/>
        </w:rPr>
      </w:pPr>
    </w:p>
    <w:p w:rsidR="00772C2C" w:rsidRDefault="00772C2C">
      <w:pPr>
        <w:rPr>
          <w:rFonts w:ascii="Arial" w:hAnsi="Arial" w:cs="Arial"/>
        </w:rPr>
      </w:pPr>
    </w:p>
    <w:p w:rsidR="00772C2C" w:rsidRDefault="00772C2C">
      <w:pPr>
        <w:rPr>
          <w:rFonts w:ascii="Arial" w:hAnsi="Arial" w:cs="Arial"/>
        </w:rPr>
      </w:pPr>
    </w:p>
    <w:p w:rsidR="00772C2C" w:rsidRDefault="00772C2C">
      <w:pPr>
        <w:rPr>
          <w:rFonts w:ascii="Arial" w:hAnsi="Arial" w:cs="Arial"/>
        </w:rPr>
      </w:pPr>
    </w:p>
    <w:p w:rsidR="00772C2C" w:rsidRDefault="00772C2C">
      <w:pPr>
        <w:rPr>
          <w:rFonts w:ascii="Arial" w:hAnsi="Arial" w:cs="Arial"/>
        </w:rPr>
      </w:pPr>
    </w:p>
    <w:p w:rsidR="00772C2C" w:rsidRDefault="00772C2C">
      <w:pPr>
        <w:rPr>
          <w:rFonts w:ascii="Arial" w:hAnsi="Arial" w:cs="Arial"/>
        </w:rPr>
      </w:pPr>
    </w:p>
    <w:p w:rsidR="00772C2C" w:rsidRDefault="00772C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72C2C" w:rsidRDefault="000609E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52680527"/>
      <w:r>
        <w:rPr>
          <w:rFonts w:ascii="Arial" w:hAnsi="Arial" w:cs="Arial"/>
          <w:b/>
          <w:bCs/>
          <w:sz w:val="24"/>
          <w:szCs w:val="24"/>
        </w:rPr>
        <w:t>ESTIMATIVA DA DESPESA</w:t>
      </w:r>
      <w:bookmarkEnd w:id="3"/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06"/>
        <w:gridCol w:w="3442"/>
        <w:gridCol w:w="1134"/>
        <w:gridCol w:w="734"/>
        <w:gridCol w:w="2378"/>
      </w:tblGrid>
      <w:tr w:rsidR="00772C2C">
        <w:tc>
          <w:tcPr>
            <w:tcW w:w="6115" w:type="dxa"/>
            <w:gridSpan w:val="4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378" w:type="dxa"/>
          </w:tcPr>
          <w:p w:rsidR="00772C2C" w:rsidRPr="008B3E96" w:rsidRDefault="000609E8" w:rsidP="007A4075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N.º DFD: 00</w:t>
            </w:r>
            <w:r w:rsidR="007A40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/2024</w:t>
            </w:r>
          </w:p>
        </w:tc>
      </w:tr>
      <w:tr w:rsidR="00772C2C">
        <w:trPr>
          <w:trHeight w:val="279"/>
        </w:trPr>
        <w:tc>
          <w:tcPr>
            <w:tcW w:w="8493" w:type="dxa"/>
            <w:gridSpan w:val="5"/>
          </w:tcPr>
          <w:p w:rsidR="00772C2C" w:rsidRPr="008B3E96" w:rsidRDefault="000609E8" w:rsidP="008B3E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Pesquisa de Preços</w:t>
            </w:r>
          </w:p>
        </w:tc>
      </w:tr>
      <w:tr w:rsidR="00772C2C">
        <w:tc>
          <w:tcPr>
            <w:tcW w:w="805" w:type="dxa"/>
          </w:tcPr>
          <w:p w:rsidR="00772C2C" w:rsidRPr="008B3E96" w:rsidRDefault="000609E8" w:rsidP="008B3E9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3442" w:type="dxa"/>
          </w:tcPr>
          <w:p w:rsidR="00772C2C" w:rsidRPr="008B3E96" w:rsidRDefault="000609E8" w:rsidP="008B3E9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112" w:type="dxa"/>
            <w:gridSpan w:val="2"/>
          </w:tcPr>
          <w:p w:rsidR="00772C2C" w:rsidRPr="008B3E96" w:rsidRDefault="000609E8" w:rsidP="008B3E9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772C2C">
        <w:tc>
          <w:tcPr>
            <w:tcW w:w="805" w:type="dxa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442" w:type="dxa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Energia Elétrica</w:t>
            </w:r>
          </w:p>
        </w:tc>
        <w:tc>
          <w:tcPr>
            <w:tcW w:w="1134" w:type="dxa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Mensal</w:t>
            </w:r>
          </w:p>
        </w:tc>
        <w:tc>
          <w:tcPr>
            <w:tcW w:w="3112" w:type="dxa"/>
            <w:gridSpan w:val="2"/>
          </w:tcPr>
          <w:p w:rsidR="00772C2C" w:rsidRPr="008B3E96" w:rsidRDefault="000609E8" w:rsidP="008B3E9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772C2C">
        <w:tc>
          <w:tcPr>
            <w:tcW w:w="805" w:type="dxa"/>
          </w:tcPr>
          <w:p w:rsidR="00772C2C" w:rsidRDefault="00772C2C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</w:tcPr>
          <w:p w:rsidR="00772C2C" w:rsidRDefault="00772C2C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2C2C" w:rsidRDefault="00772C2C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:rsidR="00772C2C" w:rsidRDefault="00772C2C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2C">
        <w:tc>
          <w:tcPr>
            <w:tcW w:w="8493" w:type="dxa"/>
            <w:gridSpan w:val="5"/>
          </w:tcPr>
          <w:p w:rsidR="00772C2C" w:rsidRDefault="000609E8" w:rsidP="0041555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Estimado da Despesa</w:t>
            </w:r>
            <w:r w:rsidRPr="004155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</w:t>
            </w:r>
            <w:r w:rsidR="0041555E" w:rsidRPr="004155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R$1500,00</w:t>
            </w:r>
          </w:p>
        </w:tc>
      </w:tr>
      <w:tr w:rsidR="00772C2C">
        <w:tc>
          <w:tcPr>
            <w:tcW w:w="8493" w:type="dxa"/>
            <w:gridSpan w:val="5"/>
          </w:tcPr>
          <w:p w:rsidR="00772C2C" w:rsidRPr="008B3E96" w:rsidRDefault="000609E8" w:rsidP="0041555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Metodologia da Estimativa: Valor </w:t>
            </w:r>
            <w:r w:rsidR="004155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estimado pelo contador.</w:t>
            </w:r>
          </w:p>
        </w:tc>
      </w:tr>
      <w:tr w:rsidR="00772C2C">
        <w:tc>
          <w:tcPr>
            <w:tcW w:w="8493" w:type="dxa"/>
            <w:gridSpan w:val="5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Valor proposto:  </w:t>
            </w:r>
          </w:p>
        </w:tc>
      </w:tr>
      <w:tr w:rsidR="00772C2C">
        <w:tc>
          <w:tcPr>
            <w:tcW w:w="8493" w:type="dxa"/>
            <w:gridSpan w:val="5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Fornecedor escolhido: Companhia energética do Estado de Minas Gerais - CEMIG</w:t>
            </w:r>
          </w:p>
        </w:tc>
      </w:tr>
      <w:tr w:rsidR="00772C2C">
        <w:tc>
          <w:tcPr>
            <w:tcW w:w="8493" w:type="dxa"/>
            <w:gridSpan w:val="5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Compatibilidade Orçamentária financeira: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 X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) </w:t>
            </w:r>
            <w:r w:rsidRPr="008B3E96">
              <w:rPr>
                <w:rFonts w:ascii="Arial" w:eastAsia="Calibri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  e  saldo suficiente no orçamento corrente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) </w:t>
            </w:r>
            <w:r w:rsidRPr="008B3E96">
              <w:rPr>
                <w:rFonts w:ascii="Arial" w:eastAsia="Calibri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específica, mas não possui saldo suficiente no orçamento corrente, devendo ser providenciado as devidas suplementações, nos termos da  Lei Orçamentária  Anual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) </w:t>
            </w:r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A despesa estimada no DFD retro mencionado, não possui adequação orçamentária e financeira </w:t>
            </w:r>
          </w:p>
          <w:p w:rsidR="00772C2C" w:rsidRPr="008B3E96" w:rsidRDefault="00772C2C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>
        <w:tc>
          <w:tcPr>
            <w:tcW w:w="8493" w:type="dxa"/>
            <w:gridSpan w:val="5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Justificativa fornecedor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  <w:p w:rsidR="00772C2C" w:rsidRPr="008B3E96" w:rsidRDefault="000609E8" w:rsidP="008B3E96">
            <w:pPr>
              <w:widowControl w:val="0"/>
              <w:spacing w:after="0"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>Menor valor</w:t>
            </w:r>
          </w:p>
          <w:p w:rsidR="00772C2C" w:rsidRPr="008B3E96" w:rsidRDefault="000609E8" w:rsidP="008B3E96">
            <w:pPr>
              <w:widowControl w:val="0"/>
              <w:spacing w:after="0"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 X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>Outros. Especificar: Fornecedor exclusivo</w:t>
            </w:r>
          </w:p>
          <w:p w:rsidR="00772C2C" w:rsidRPr="008B3E96" w:rsidRDefault="00772C2C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2C">
        <w:tc>
          <w:tcPr>
            <w:tcW w:w="8493" w:type="dxa"/>
            <w:gridSpan w:val="5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Observações:</w:t>
            </w:r>
          </w:p>
          <w:p w:rsidR="00772C2C" w:rsidRPr="0026795A" w:rsidRDefault="000609E8" w:rsidP="008B3E96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95A">
              <w:rPr>
                <w:rFonts w:ascii="Arial" w:eastAsia="Calibri" w:hAnsi="Arial" w:cs="Arial"/>
                <w:bCs/>
                <w:sz w:val="20"/>
                <w:szCs w:val="20"/>
              </w:rPr>
              <w:t>Como se trata de fornecimento de energia elétrica, a estimativa da despesa foi com base no exercício anterior, acrescido de 10%.</w:t>
            </w:r>
          </w:p>
          <w:p w:rsidR="00772C2C" w:rsidRPr="008B3E96" w:rsidRDefault="00772C2C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>
        <w:tc>
          <w:tcPr>
            <w:tcW w:w="8493" w:type="dxa"/>
            <w:gridSpan w:val="5"/>
          </w:tcPr>
          <w:p w:rsidR="008B3E96" w:rsidRPr="008B3E96" w:rsidRDefault="008B3E96" w:rsidP="008B3E96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3E96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8B3E96">
              <w:rPr>
                <w:rFonts w:ascii="Arial" w:hAnsi="Arial" w:cs="Arial"/>
                <w:sz w:val="20"/>
                <w:szCs w:val="20"/>
              </w:rPr>
              <w:t>, 0</w:t>
            </w:r>
            <w:r w:rsidR="0041555E">
              <w:rPr>
                <w:rFonts w:ascii="Arial" w:hAnsi="Arial" w:cs="Arial"/>
                <w:sz w:val="20"/>
                <w:szCs w:val="20"/>
              </w:rPr>
              <w:t>2 de janeiro d</w:t>
            </w:r>
            <w:r w:rsidRPr="008B3E96">
              <w:rPr>
                <w:rFonts w:ascii="Arial" w:hAnsi="Arial" w:cs="Arial"/>
                <w:sz w:val="20"/>
                <w:szCs w:val="20"/>
              </w:rPr>
              <w:t>e 2025</w:t>
            </w:r>
          </w:p>
          <w:p w:rsidR="008B3E96" w:rsidRPr="008B3E96" w:rsidRDefault="008B3E96" w:rsidP="008B3E96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3E96" w:rsidRPr="008B3E96" w:rsidRDefault="008B3E96" w:rsidP="008B3E96">
            <w:pPr>
              <w:suppressAutoHyphens w:val="0"/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p w:rsidR="00772C2C" w:rsidRDefault="008B3E96" w:rsidP="008B3E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:rsidR="00772C2C" w:rsidRDefault="00772C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3E96" w:rsidRDefault="008B3E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3E96" w:rsidRDefault="008B3E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3E96" w:rsidRDefault="008B3E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72C2C" w:rsidRDefault="000609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DESPACHO DA AUTORIDADE COMPETENTE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6233"/>
        <w:gridCol w:w="2261"/>
      </w:tblGrid>
      <w:tr w:rsidR="00772C2C">
        <w:tc>
          <w:tcPr>
            <w:tcW w:w="6232" w:type="dxa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Autoridade Competente: </w:t>
            </w:r>
            <w:r w:rsidR="008B3E96"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Júlio Cézar Ferreira da Silva</w:t>
            </w:r>
          </w:p>
        </w:tc>
        <w:tc>
          <w:tcPr>
            <w:tcW w:w="2261" w:type="dxa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N.º DFD: 00</w:t>
            </w:r>
            <w:r w:rsidR="007A407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/2024</w:t>
            </w:r>
          </w:p>
        </w:tc>
      </w:tr>
      <w:tr w:rsidR="00772C2C">
        <w:tc>
          <w:tcPr>
            <w:tcW w:w="8493" w:type="dxa"/>
            <w:gridSpan w:val="2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Considerações: </w:t>
            </w:r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Fornecedor: Companhia energética do Estado de Minas Gerais - </w:t>
            </w: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CEMIG</w:t>
            </w:r>
          </w:p>
        </w:tc>
      </w:tr>
      <w:tr w:rsidR="00772C2C">
        <w:tc>
          <w:tcPr>
            <w:tcW w:w="8493" w:type="dxa"/>
            <w:gridSpan w:val="2"/>
          </w:tcPr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Forma de Contratação:</w:t>
            </w:r>
          </w:p>
          <w:p w:rsidR="00772C2C" w:rsidRPr="008B3E96" w:rsidRDefault="000609E8" w:rsidP="008B3E96">
            <w:pPr>
              <w:widowControl w:val="0"/>
              <w:spacing w:after="0"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(  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)</w:t>
            </w:r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>Inexigibilidade</w:t>
            </w:r>
          </w:p>
          <w:p w:rsidR="00772C2C" w:rsidRPr="008B3E96" w:rsidRDefault="000609E8" w:rsidP="008B3E96">
            <w:pPr>
              <w:widowControl w:val="0"/>
              <w:spacing w:after="0"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(X)</w:t>
            </w:r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>Dispensa</w:t>
            </w:r>
            <w:proofErr w:type="gramEnd"/>
            <w:r w:rsidRPr="008B3E96">
              <w:rPr>
                <w:rFonts w:ascii="Arial" w:eastAsia="Calibri" w:hAnsi="Arial" w:cs="Arial"/>
                <w:spacing w:val="4"/>
                <w:kern w:val="0"/>
                <w:sz w:val="20"/>
                <w:szCs w:val="20"/>
              </w:rPr>
              <w:t xml:space="preserve"> em razão do valor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8B3E96">
              <w:rPr>
                <w:rFonts w:ascii="Arial" w:eastAsia="Calibri" w:hAnsi="Arial" w:cs="Arial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8B3E96">
              <w:rPr>
                <w:rFonts w:ascii="Arial" w:eastAsia="Calibri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8B3E96">
              <w:rPr>
                <w:rFonts w:ascii="Arial" w:eastAsia="Calibri" w:hAnsi="Arial" w:cs="Arial"/>
                <w:w w:val="103"/>
                <w:kern w:val="0"/>
                <w:sz w:val="20"/>
                <w:szCs w:val="20"/>
              </w:rPr>
              <w:t>Outras dispensas. Especificar:</w:t>
            </w:r>
          </w:p>
          <w:p w:rsidR="00772C2C" w:rsidRPr="008B3E96" w:rsidRDefault="00772C2C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>
        <w:tc>
          <w:tcPr>
            <w:tcW w:w="8493" w:type="dxa"/>
            <w:gridSpan w:val="2"/>
          </w:tcPr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Instrução processual: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 w:rsidRPr="008B3E96">
              <w:rPr>
                <w:rFonts w:ascii="Arial" w:eastAsia="Calibri" w:hAnsi="Arial" w:cs="Arial"/>
                <w:sz w:val="20"/>
                <w:szCs w:val="20"/>
              </w:rPr>
              <w:t>X )</w:t>
            </w:r>
            <w:proofErr w:type="gramEnd"/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 Dispensa Parecer Jurídico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sz w:val="20"/>
                <w:szCs w:val="20"/>
              </w:rPr>
              <w:t>( X</w:t>
            </w:r>
            <w:proofErr w:type="gramEnd"/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 ) Dispensa Parecer Técnico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 w:rsidRPr="008B3E96">
              <w:rPr>
                <w:rFonts w:ascii="Arial" w:eastAsia="Calibri" w:hAnsi="Arial" w:cs="Arial"/>
                <w:sz w:val="20"/>
                <w:szCs w:val="20"/>
              </w:rPr>
              <w:t>X  )</w:t>
            </w:r>
            <w:proofErr w:type="gramEnd"/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 Dispensa Parecer Controle Interno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(X) </w:t>
            </w:r>
            <w:proofErr w:type="gramStart"/>
            <w:r w:rsidRPr="008B3E96">
              <w:rPr>
                <w:rFonts w:ascii="Arial" w:eastAsia="Calibri" w:hAnsi="Arial" w:cs="Arial"/>
                <w:sz w:val="20"/>
                <w:szCs w:val="20"/>
              </w:rPr>
              <w:t>Dispensa  Projeto</w:t>
            </w:r>
            <w:proofErr w:type="gramEnd"/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 Básico</w:t>
            </w:r>
          </w:p>
          <w:p w:rsidR="00772C2C" w:rsidRDefault="000609E8" w:rsidP="008B3E9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 w:rsidRPr="008B3E96">
              <w:rPr>
                <w:rFonts w:ascii="Arial" w:eastAsia="Calibri" w:hAnsi="Arial" w:cs="Arial"/>
                <w:sz w:val="20"/>
                <w:szCs w:val="20"/>
              </w:rPr>
              <w:t>X )</w:t>
            </w:r>
            <w:proofErr w:type="gramEnd"/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 Dispensa habilitação fornecedor</w:t>
            </w:r>
          </w:p>
          <w:p w:rsidR="008C2DCF" w:rsidRPr="008B3E96" w:rsidRDefault="008C2DCF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Fundamentação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das dispensas:</w:t>
            </w:r>
          </w:p>
          <w:p w:rsidR="008C2DCF" w:rsidRDefault="008B3E96" w:rsidP="008B3E9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A1F30">
              <w:rPr>
                <w:rFonts w:ascii="Arial" w:hAnsi="Arial" w:cs="Arial"/>
                <w:sz w:val="20"/>
                <w:szCs w:val="20"/>
              </w:rPr>
              <w:t xml:space="preserve">Art. 17, inciso II e Art. 19 do Decreto Municipal </w:t>
            </w:r>
            <w:proofErr w:type="gramStart"/>
            <w:r w:rsidRPr="004A1F30">
              <w:rPr>
                <w:rFonts w:ascii="Arial" w:hAnsi="Arial" w:cs="Arial"/>
                <w:sz w:val="20"/>
                <w:szCs w:val="20"/>
              </w:rPr>
              <w:t>n.º</w:t>
            </w:r>
            <w:proofErr w:type="gramEnd"/>
            <w:r w:rsidRPr="004A1F3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1.912 de 14 de  dezembro de </w:t>
            </w:r>
            <w:r w:rsidR="008C2DCF">
              <w:rPr>
                <w:rFonts w:ascii="Arial" w:eastAsia="Calibri" w:hAnsi="Arial" w:cs="Arial"/>
                <w:color w:val="000000"/>
                <w:sz w:val="20"/>
                <w:szCs w:val="20"/>
              </w:rPr>
              <w:t>2023.</w:t>
            </w:r>
          </w:p>
          <w:p w:rsidR="008C2DCF" w:rsidRDefault="008C2DCF" w:rsidP="008B3E9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Habilitação do fornecedor quando não for dispensada:</w:t>
            </w:r>
          </w:p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Apto</w:t>
            </w:r>
          </w:p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Inapto</w:t>
            </w:r>
          </w:p>
          <w:p w:rsidR="00772C2C" w:rsidRDefault="00772C2C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Despacho:</w:t>
            </w:r>
          </w:p>
          <w:p w:rsidR="00772C2C" w:rsidRPr="008B3E96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sz w:val="20"/>
                <w:szCs w:val="20"/>
              </w:rPr>
              <w:t>(X) Autorizada</w:t>
            </w:r>
            <w:proofErr w:type="gramEnd"/>
          </w:p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3E96">
              <w:rPr>
                <w:rFonts w:ascii="Arial" w:eastAsia="Calibri" w:hAnsi="Arial" w:cs="Arial"/>
                <w:sz w:val="20"/>
                <w:szCs w:val="20"/>
              </w:rPr>
              <w:t>(  )</w:t>
            </w:r>
            <w:proofErr w:type="gramEnd"/>
            <w:r w:rsidRPr="008B3E96">
              <w:rPr>
                <w:rFonts w:ascii="Arial" w:eastAsia="Calibri" w:hAnsi="Arial" w:cs="Arial"/>
                <w:sz w:val="20"/>
                <w:szCs w:val="20"/>
              </w:rPr>
              <w:t xml:space="preserve"> Não </w:t>
            </w:r>
            <w:r>
              <w:rPr>
                <w:rFonts w:ascii="Arial" w:eastAsia="Calibri" w:hAnsi="Arial" w:cs="Arial"/>
                <w:sz w:val="20"/>
                <w:szCs w:val="20"/>
              </w:rPr>
              <w:t>autorizada</w:t>
            </w:r>
          </w:p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72C2C">
        <w:tc>
          <w:tcPr>
            <w:tcW w:w="8493" w:type="dxa"/>
            <w:gridSpan w:val="2"/>
          </w:tcPr>
          <w:p w:rsidR="00772C2C" w:rsidRDefault="000609E8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Observações:</w:t>
            </w:r>
          </w:p>
          <w:p w:rsidR="00772C2C" w:rsidRPr="0026795A" w:rsidRDefault="000609E8" w:rsidP="008B3E96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95A">
              <w:rPr>
                <w:rFonts w:ascii="Arial" w:eastAsia="Calibri" w:hAnsi="Arial" w:cs="Arial"/>
                <w:bCs/>
                <w:sz w:val="20"/>
                <w:szCs w:val="20"/>
              </w:rPr>
              <w:t>Considerando o valor estimado, verifica-se que fica abaixo do limite de dispensa de licitação, não justificando em razão do custo e prazo, elaborar um processo de inexigibilidade, por ser fornecedor exclusivo no âmbito municipal</w:t>
            </w:r>
            <w:r w:rsidR="008B3E96" w:rsidRPr="0026795A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:rsidR="00772C2C" w:rsidRDefault="00772C2C" w:rsidP="008B3E9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2C2C">
        <w:tc>
          <w:tcPr>
            <w:tcW w:w="8493" w:type="dxa"/>
            <w:gridSpan w:val="2"/>
          </w:tcPr>
          <w:p w:rsidR="008B3E96" w:rsidRPr="008B3E96" w:rsidRDefault="008B3E96" w:rsidP="008B3E96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3E96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8B3E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4075">
              <w:rPr>
                <w:rFonts w:ascii="Arial" w:hAnsi="Arial" w:cs="Arial"/>
                <w:sz w:val="20"/>
                <w:szCs w:val="20"/>
              </w:rPr>
              <w:t>03 de janeiro</w:t>
            </w:r>
            <w:bookmarkStart w:id="4" w:name="_GoBack"/>
            <w:bookmarkEnd w:id="4"/>
            <w:r w:rsidRPr="008B3E96"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:rsidR="008B3E96" w:rsidRPr="008B3E96" w:rsidRDefault="008B3E96" w:rsidP="008B3E96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96" w:rsidRPr="008B3E96" w:rsidRDefault="008B3E96" w:rsidP="008B3E96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3E96" w:rsidRPr="008B3E96" w:rsidRDefault="008B3E96" w:rsidP="008B3E96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96">
              <w:rPr>
                <w:rFonts w:ascii="Arial" w:hAnsi="Arial" w:cs="Arial"/>
                <w:sz w:val="20"/>
                <w:szCs w:val="20"/>
              </w:rPr>
              <w:t>Júlio Cézar Ferreira da Silva</w:t>
            </w:r>
          </w:p>
          <w:p w:rsidR="00772C2C" w:rsidRDefault="008B3E96" w:rsidP="008B3E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96">
              <w:rPr>
                <w:rFonts w:ascii="Arial" w:hAnsi="Arial" w:cs="Arial"/>
                <w:sz w:val="20"/>
                <w:szCs w:val="20"/>
              </w:rPr>
              <w:t>Presidente PREVIGARA</w:t>
            </w:r>
          </w:p>
        </w:tc>
      </w:tr>
    </w:tbl>
    <w:p w:rsidR="00772C2C" w:rsidRDefault="00772C2C">
      <w:pPr>
        <w:jc w:val="center"/>
        <w:rPr>
          <w:rFonts w:ascii="Arial" w:hAnsi="Arial" w:cs="Arial"/>
          <w:b/>
          <w:bCs/>
        </w:rPr>
      </w:pPr>
    </w:p>
    <w:p w:rsidR="00772C2C" w:rsidRDefault="00772C2C"/>
    <w:sectPr w:rsidR="00772C2C">
      <w:pgSz w:w="11906" w:h="16838"/>
      <w:pgMar w:top="127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2C"/>
    <w:rsid w:val="000609E8"/>
    <w:rsid w:val="0026795A"/>
    <w:rsid w:val="0041555E"/>
    <w:rsid w:val="00772C2C"/>
    <w:rsid w:val="007A4075"/>
    <w:rsid w:val="008B3E96"/>
    <w:rsid w:val="008C2DCF"/>
    <w:rsid w:val="00E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29EC"/>
  <w15:docId w15:val="{F8B9A68D-B46B-4BC9-9EDB-D0A2280D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B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39"/>
    <w:rsid w:val="00A8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E1AA-813F-4405-8718-EB3C14C9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551</Words>
  <Characters>2979</Characters>
  <Application>Microsoft Office Word</Application>
  <DocSecurity>0</DocSecurity>
  <Lines>24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RODRIGUES</dc:creator>
  <dc:description/>
  <cp:lastModifiedBy>Usuário</cp:lastModifiedBy>
  <cp:revision>16</cp:revision>
  <dcterms:created xsi:type="dcterms:W3CDTF">2023-12-14T12:03:00Z</dcterms:created>
  <dcterms:modified xsi:type="dcterms:W3CDTF">2025-02-21T18:12:00Z</dcterms:modified>
  <dc:language>pt-BR</dc:language>
</cp:coreProperties>
</file>