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0E" w:rsidRDefault="0009184B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DOCUMENTO DE FORMALIZAÇÃO DA DEMANDA - DFD </w:t>
      </w:r>
    </w:p>
    <w:tbl>
      <w:tblPr>
        <w:tblStyle w:val="Tabelacomgrade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36"/>
        <w:gridCol w:w="5009"/>
        <w:gridCol w:w="1129"/>
        <w:gridCol w:w="1841"/>
      </w:tblGrid>
      <w:tr w:rsidR="00820919" w:rsidTr="00820919">
        <w:tc>
          <w:tcPr>
            <w:tcW w:w="6245" w:type="dxa"/>
            <w:gridSpan w:val="2"/>
          </w:tcPr>
          <w:p w:rsidR="00820919" w:rsidRPr="00A817B0" w:rsidRDefault="00820919" w:rsidP="00820919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970" w:type="dxa"/>
            <w:gridSpan w:val="2"/>
          </w:tcPr>
          <w:p w:rsidR="00820919" w:rsidRPr="00D431BD" w:rsidRDefault="00820919" w:rsidP="00531A71">
            <w:pPr>
              <w:spacing w:line="360" w:lineRule="auto"/>
              <w:ind w:right="-4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N.º DFD: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31A71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  <w:tr w:rsidR="00820919" w:rsidTr="00820919">
        <w:tc>
          <w:tcPr>
            <w:tcW w:w="6245" w:type="dxa"/>
            <w:gridSpan w:val="2"/>
          </w:tcPr>
          <w:p w:rsidR="00820919" w:rsidRPr="00A817B0" w:rsidRDefault="00820919" w:rsidP="00820919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Responsável pela Demanda</w:t>
            </w:r>
            <w:r w:rsidRPr="00655794">
              <w:rPr>
                <w:rFonts w:ascii="Arial" w:hAnsi="Arial" w:cs="Arial"/>
                <w:sz w:val="20"/>
                <w:szCs w:val="20"/>
              </w:rPr>
              <w:t>: Débora de Cássia Silva Rodrigues</w:t>
            </w:r>
          </w:p>
        </w:tc>
        <w:tc>
          <w:tcPr>
            <w:tcW w:w="2970" w:type="dxa"/>
            <w:gridSpan w:val="2"/>
          </w:tcPr>
          <w:p w:rsidR="00820919" w:rsidRPr="00D431BD" w:rsidRDefault="00820919" w:rsidP="008209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  <w:r w:rsidRPr="00655794">
              <w:rPr>
                <w:rFonts w:ascii="Arial" w:hAnsi="Arial" w:cs="Arial"/>
                <w:sz w:val="20"/>
                <w:szCs w:val="20"/>
              </w:rPr>
              <w:t>: 109-0</w:t>
            </w:r>
          </w:p>
        </w:tc>
      </w:tr>
      <w:tr w:rsidR="00820919" w:rsidTr="00820919">
        <w:tc>
          <w:tcPr>
            <w:tcW w:w="6245" w:type="dxa"/>
            <w:gridSpan w:val="2"/>
          </w:tcPr>
          <w:p w:rsidR="00820919" w:rsidRPr="00A817B0" w:rsidRDefault="00820919" w:rsidP="00820919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655794">
              <w:rPr>
                <w:rFonts w:ascii="Arial" w:hAnsi="Arial" w:cs="Arial"/>
                <w:sz w:val="20"/>
                <w:szCs w:val="20"/>
              </w:rPr>
              <w:t>: previgara@igaratinga.mg.gov.br</w:t>
            </w:r>
          </w:p>
        </w:tc>
        <w:tc>
          <w:tcPr>
            <w:tcW w:w="2970" w:type="dxa"/>
            <w:gridSpan w:val="2"/>
          </w:tcPr>
          <w:p w:rsidR="00820919" w:rsidRPr="00D431BD" w:rsidRDefault="00820919" w:rsidP="00820919">
            <w:pPr>
              <w:spacing w:line="360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  <w:r w:rsidRPr="00655794">
              <w:rPr>
                <w:rFonts w:ascii="Arial" w:hAnsi="Arial" w:cs="Arial"/>
                <w:sz w:val="20"/>
                <w:szCs w:val="20"/>
              </w:rPr>
              <w:t>: 32461316</w:t>
            </w:r>
          </w:p>
        </w:tc>
      </w:tr>
      <w:tr w:rsidR="00DB770E" w:rsidTr="00820919">
        <w:trPr>
          <w:trHeight w:val="906"/>
        </w:trPr>
        <w:tc>
          <w:tcPr>
            <w:tcW w:w="9215" w:type="dxa"/>
            <w:gridSpan w:val="4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Objeto da Demanda:  Fornecimento de água para o imóvel onde funcionará o PREVIGARA.</w:t>
            </w:r>
          </w:p>
        </w:tc>
      </w:tr>
      <w:tr w:rsidR="00DB770E" w:rsidTr="00820919">
        <w:trPr>
          <w:trHeight w:val="1839"/>
        </w:trPr>
        <w:tc>
          <w:tcPr>
            <w:tcW w:w="9215" w:type="dxa"/>
            <w:gridSpan w:val="4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Identificação da Demanda:</w:t>
            </w:r>
          </w:p>
          <w:p w:rsidR="00DB770E" w:rsidRDefault="0009184B">
            <w:pPr>
              <w:widowControl w:val="0"/>
              <w:spacing w:after="0" w:line="276" w:lineRule="auto"/>
              <w:ind w:left="140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Serviço</w:t>
            </w:r>
            <w:r>
              <w:rPr>
                <w:rFonts w:ascii="Arial" w:eastAsia="Calibri" w:hAnsi="Arial" w:cs="Arial"/>
                <w:color w:val="000000"/>
                <w:spacing w:val="2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não</w:t>
            </w:r>
            <w:r>
              <w:rPr>
                <w:rFonts w:ascii="Arial" w:eastAsia="Calibri" w:hAnsi="Arial" w:cs="Arial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3"/>
                <w:kern w:val="0"/>
                <w:sz w:val="20"/>
                <w:szCs w:val="20"/>
              </w:rPr>
              <w:t>continuado</w:t>
            </w:r>
          </w:p>
          <w:p w:rsidR="00DB770E" w:rsidRDefault="00DB770E">
            <w:pPr>
              <w:widowControl w:val="0"/>
              <w:spacing w:before="2" w:after="0" w:line="276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</w:p>
          <w:p w:rsidR="00DB770E" w:rsidRDefault="0009184B">
            <w:pPr>
              <w:widowControl w:val="0"/>
              <w:spacing w:after="0" w:line="276" w:lineRule="auto"/>
              <w:ind w:left="140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(X)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Serviço</w:t>
            </w:r>
            <w:r>
              <w:rPr>
                <w:rFonts w:ascii="Arial" w:eastAsia="Calibri" w:hAnsi="Arial" w:cs="Arial"/>
                <w:color w:val="000000"/>
                <w:spacing w:val="2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continuado</w:t>
            </w:r>
            <w:r>
              <w:rPr>
                <w:rFonts w:ascii="Arial" w:eastAsia="Calibri" w:hAnsi="Arial" w:cs="Arial"/>
                <w:color w:val="000000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SEM</w:t>
            </w:r>
            <w:r>
              <w:rPr>
                <w:rFonts w:ascii="Arial" w:eastAsia="Calibri" w:hAnsi="Arial" w:cs="Arial"/>
                <w:color w:val="000000"/>
                <w:spacing w:val="1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dedicação</w:t>
            </w:r>
            <w:r>
              <w:rPr>
                <w:rFonts w:ascii="Arial" w:eastAsia="Calibri" w:hAnsi="Arial" w:cs="Arial"/>
                <w:color w:val="000000"/>
                <w:spacing w:val="3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exclusiva</w:t>
            </w:r>
            <w:r>
              <w:rPr>
                <w:rFonts w:ascii="Arial" w:eastAsia="Calibri" w:hAnsi="Arial" w:cs="Arial"/>
                <w:color w:val="000000"/>
                <w:spacing w:val="2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ascii="Arial" w:eastAsia="Calibri" w:hAnsi="Arial" w:cs="Arial"/>
                <w:color w:val="000000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mão</w:t>
            </w:r>
            <w:r>
              <w:rPr>
                <w:rFonts w:ascii="Arial" w:eastAsia="Calibri" w:hAnsi="Arial" w:cs="Arial"/>
                <w:color w:val="000000"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ascii="Arial" w:eastAsia="Calibri" w:hAnsi="Arial" w:cs="Arial"/>
                <w:color w:val="000000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3"/>
                <w:kern w:val="0"/>
                <w:sz w:val="20"/>
                <w:szCs w:val="20"/>
              </w:rPr>
              <w:t>obra</w:t>
            </w:r>
          </w:p>
          <w:p w:rsidR="00DB770E" w:rsidRDefault="00DB770E">
            <w:pPr>
              <w:widowControl w:val="0"/>
              <w:spacing w:before="2" w:after="0" w:line="276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</w:p>
          <w:p w:rsidR="00DB770E" w:rsidRDefault="0009184B">
            <w:pPr>
              <w:widowControl w:val="0"/>
              <w:spacing w:after="0" w:line="276" w:lineRule="auto"/>
              <w:ind w:left="140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Serviço</w:t>
            </w:r>
            <w:r>
              <w:rPr>
                <w:rFonts w:ascii="Arial" w:eastAsia="Calibri" w:hAnsi="Arial" w:cs="Arial"/>
                <w:color w:val="000000"/>
                <w:spacing w:val="2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continuado</w:t>
            </w:r>
            <w:r>
              <w:rPr>
                <w:rFonts w:ascii="Arial" w:eastAsia="Calibri" w:hAnsi="Arial" w:cs="Arial"/>
                <w:color w:val="000000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COM</w:t>
            </w:r>
            <w:r>
              <w:rPr>
                <w:rFonts w:ascii="Arial" w:eastAsia="Calibri" w:hAnsi="Arial" w:cs="Arial"/>
                <w:color w:val="000000"/>
                <w:spacing w:val="1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dedicação</w:t>
            </w:r>
            <w:r>
              <w:rPr>
                <w:rFonts w:ascii="Arial" w:eastAsia="Calibri" w:hAnsi="Arial" w:cs="Arial"/>
                <w:color w:val="000000"/>
                <w:spacing w:val="3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exclusiva</w:t>
            </w:r>
            <w:r>
              <w:rPr>
                <w:rFonts w:ascii="Arial" w:eastAsia="Calibri" w:hAnsi="Arial" w:cs="Arial"/>
                <w:color w:val="000000"/>
                <w:spacing w:val="2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ascii="Arial" w:eastAsia="Calibri" w:hAnsi="Arial" w:cs="Arial"/>
                <w:color w:val="000000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mão</w:t>
            </w:r>
            <w:r>
              <w:rPr>
                <w:rFonts w:ascii="Arial" w:eastAsia="Calibri" w:hAnsi="Arial" w:cs="Arial"/>
                <w:color w:val="000000"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ascii="Arial" w:eastAsia="Calibri" w:hAnsi="Arial" w:cs="Arial"/>
                <w:color w:val="000000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3"/>
                <w:kern w:val="0"/>
                <w:sz w:val="20"/>
                <w:szCs w:val="20"/>
              </w:rPr>
              <w:t>obra</w:t>
            </w:r>
          </w:p>
          <w:p w:rsidR="00DB770E" w:rsidRDefault="00DB770E">
            <w:pPr>
              <w:widowControl w:val="0"/>
              <w:spacing w:before="2" w:after="0" w:line="276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</w:p>
          <w:p w:rsidR="00DB770E" w:rsidRDefault="0009184B">
            <w:pPr>
              <w:widowControl w:val="0"/>
              <w:spacing w:after="0" w:line="276" w:lineRule="auto"/>
              <w:ind w:left="140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Material</w:t>
            </w:r>
            <w:r>
              <w:rPr>
                <w:rFonts w:ascii="Arial" w:eastAsia="Calibri" w:hAnsi="Arial" w:cs="Arial"/>
                <w:color w:val="000000"/>
                <w:spacing w:val="2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de</w:t>
            </w:r>
            <w:r>
              <w:rPr>
                <w:rFonts w:ascii="Arial" w:eastAsia="Calibri" w:hAnsi="Arial" w:cs="Arial"/>
                <w:color w:val="000000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3"/>
                <w:kern w:val="0"/>
                <w:sz w:val="20"/>
                <w:szCs w:val="20"/>
              </w:rPr>
              <w:t>consumo</w:t>
            </w:r>
          </w:p>
          <w:p w:rsidR="00DB770E" w:rsidRDefault="00DB770E">
            <w:pPr>
              <w:widowControl w:val="0"/>
              <w:spacing w:before="2" w:after="0" w:line="276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</w:p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Material</w:t>
            </w:r>
            <w:r>
              <w:rPr>
                <w:rFonts w:ascii="Arial" w:eastAsia="Calibri" w:hAnsi="Arial" w:cs="Arial"/>
                <w:color w:val="000000"/>
                <w:spacing w:val="2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permanente</w:t>
            </w:r>
            <w:r>
              <w:rPr>
                <w:rFonts w:ascii="Arial" w:eastAsia="Calibri" w:hAnsi="Arial" w:cs="Arial"/>
                <w:color w:val="000000"/>
                <w:spacing w:val="3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3"/>
                <w:kern w:val="0"/>
                <w:sz w:val="20"/>
                <w:szCs w:val="20"/>
              </w:rPr>
              <w:t>equipamento</w:t>
            </w:r>
          </w:p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 w:rsidTr="00820919">
        <w:tc>
          <w:tcPr>
            <w:tcW w:w="9215" w:type="dxa"/>
            <w:gridSpan w:val="4"/>
          </w:tcPr>
          <w:p w:rsidR="00DB770E" w:rsidRDefault="0009184B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Justificativa: Para funcionamento do imóvel onde funcionará o PREVIGARA é necessário o fornecimento de água potável.</w:t>
            </w:r>
          </w:p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 w:rsidTr="00820919">
        <w:tc>
          <w:tcPr>
            <w:tcW w:w="9215" w:type="dxa"/>
            <w:gridSpan w:val="4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Requisitos mínimos objeto: </w:t>
            </w:r>
          </w:p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Não se aplica</w:t>
            </w:r>
          </w:p>
        </w:tc>
      </w:tr>
      <w:tr w:rsidR="00DB770E" w:rsidTr="00820919">
        <w:tc>
          <w:tcPr>
            <w:tcW w:w="1236" w:type="dxa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5009" w:type="dxa"/>
          </w:tcPr>
          <w:p w:rsidR="00DB770E" w:rsidRDefault="0009184B">
            <w:pPr>
              <w:widowControl w:val="0"/>
              <w:spacing w:after="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129" w:type="dxa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841" w:type="dxa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DB770E" w:rsidTr="00820919">
        <w:tc>
          <w:tcPr>
            <w:tcW w:w="1236" w:type="dxa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9" w:type="dxa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Água potável</w:t>
            </w:r>
          </w:p>
        </w:tc>
        <w:tc>
          <w:tcPr>
            <w:tcW w:w="1129" w:type="dxa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Mensal</w:t>
            </w:r>
          </w:p>
        </w:tc>
        <w:tc>
          <w:tcPr>
            <w:tcW w:w="1841" w:type="dxa"/>
          </w:tcPr>
          <w:p w:rsidR="00DB770E" w:rsidRDefault="0009184B">
            <w:pPr>
              <w:widowControl w:val="0"/>
              <w:spacing w:after="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B770E" w:rsidTr="00820919">
        <w:tc>
          <w:tcPr>
            <w:tcW w:w="1236" w:type="dxa"/>
          </w:tcPr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</w:tcPr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B770E" w:rsidTr="00820919">
        <w:tc>
          <w:tcPr>
            <w:tcW w:w="9215" w:type="dxa"/>
            <w:gridSpan w:val="4"/>
          </w:tcPr>
          <w:p w:rsidR="00DB770E" w:rsidRPr="00531A71" w:rsidRDefault="0009184B">
            <w:pPr>
              <w:widowControl w:val="0"/>
              <w:spacing w:after="0" w:line="276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Dotação orçamentária: </w:t>
            </w:r>
            <w:r w:rsidRPr="00531A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03.01.01.04.122.0001.2001.3.3.90.39.00</w:t>
            </w:r>
          </w:p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 w:rsidTr="00820919">
        <w:tc>
          <w:tcPr>
            <w:tcW w:w="9215" w:type="dxa"/>
            <w:gridSpan w:val="4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Forma de entrega:</w:t>
            </w:r>
          </w:p>
          <w:p w:rsidR="00DB770E" w:rsidRDefault="0009184B">
            <w:pPr>
              <w:widowControl w:val="0"/>
              <w:spacing w:after="0" w:line="276" w:lineRule="auto"/>
              <w:ind w:left="140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pacing w:val="4"/>
                <w:kern w:val="0"/>
                <w:sz w:val="20"/>
                <w:szCs w:val="20"/>
              </w:rPr>
              <w:t>Entrega imediata</w:t>
            </w:r>
          </w:p>
          <w:p w:rsidR="00DB770E" w:rsidRDefault="0009184B">
            <w:pPr>
              <w:widowControl w:val="0"/>
              <w:spacing w:after="0" w:line="276" w:lineRule="auto"/>
              <w:ind w:left="140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( 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color w:val="000000"/>
                <w:spacing w:val="4"/>
                <w:kern w:val="0"/>
                <w:sz w:val="20"/>
                <w:szCs w:val="20"/>
              </w:rPr>
              <w:t>Diária</w:t>
            </w:r>
          </w:p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(X)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000000"/>
                <w:w w:val="103"/>
                <w:kern w:val="0"/>
                <w:sz w:val="20"/>
                <w:szCs w:val="20"/>
              </w:rPr>
              <w:t xml:space="preserve"> Mensal</w:t>
            </w:r>
            <w:proofErr w:type="gramEnd"/>
          </w:p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)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Parcela única</w:t>
            </w:r>
          </w:p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Outras. Especificar:</w:t>
            </w:r>
          </w:p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 w:rsidTr="00820919">
        <w:tc>
          <w:tcPr>
            <w:tcW w:w="9215" w:type="dxa"/>
            <w:gridSpan w:val="4"/>
          </w:tcPr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Observações:</w:t>
            </w:r>
          </w:p>
          <w:p w:rsidR="00DB770E" w:rsidRDefault="0009184B">
            <w:pPr>
              <w:widowControl w:val="0"/>
              <w:spacing w:after="0" w:line="276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Não se aplica.</w:t>
            </w:r>
          </w:p>
          <w:p w:rsidR="00DB770E" w:rsidRDefault="00DB770E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 w:rsidTr="00820919">
        <w:tc>
          <w:tcPr>
            <w:tcW w:w="9215" w:type="dxa"/>
            <w:gridSpan w:val="4"/>
          </w:tcPr>
          <w:p w:rsidR="00820919" w:rsidRPr="00820919" w:rsidRDefault="00820919" w:rsidP="00820919">
            <w:pPr>
              <w:suppressAutoHyphens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820919">
              <w:rPr>
                <w:rFonts w:ascii="Arial" w:hAnsi="Arial"/>
                <w:sz w:val="20"/>
                <w:szCs w:val="20"/>
              </w:rPr>
              <w:t>Igaratinga</w:t>
            </w:r>
            <w:proofErr w:type="spellEnd"/>
            <w:r w:rsidRPr="00820919">
              <w:rPr>
                <w:rFonts w:ascii="Arial" w:hAnsi="Arial"/>
                <w:sz w:val="20"/>
                <w:szCs w:val="20"/>
              </w:rPr>
              <w:t xml:space="preserve">, </w:t>
            </w:r>
            <w:r w:rsidR="00531A71">
              <w:rPr>
                <w:rFonts w:ascii="Arial" w:hAnsi="Arial"/>
                <w:sz w:val="20"/>
                <w:szCs w:val="20"/>
              </w:rPr>
              <w:t>02 de janeiro</w:t>
            </w:r>
            <w:r w:rsidRPr="00820919">
              <w:rPr>
                <w:rFonts w:ascii="Arial" w:hAnsi="Arial"/>
                <w:sz w:val="20"/>
                <w:szCs w:val="20"/>
              </w:rPr>
              <w:t xml:space="preserve"> de 2025</w:t>
            </w:r>
          </w:p>
          <w:p w:rsidR="00820919" w:rsidRPr="00820919" w:rsidRDefault="00820919" w:rsidP="00820919">
            <w:pPr>
              <w:suppressAutoHyphens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7E1C91" w:rsidRPr="00820919" w:rsidRDefault="007E1C91" w:rsidP="007E1C91">
            <w:pPr>
              <w:suppressAutoHyphens w:val="0"/>
              <w:spacing w:line="360" w:lineRule="auto"/>
              <w:jc w:val="center"/>
              <w:rPr>
                <w:rFonts w:ascii="Arial" w:eastAsia="Cambria" w:hAnsi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820919">
              <w:rPr>
                <w:rFonts w:ascii="Arial" w:eastAsia="Cambria" w:hAnsi="Arial"/>
                <w:b/>
                <w:bCs/>
                <w:sz w:val="20"/>
                <w:szCs w:val="20"/>
              </w:rPr>
              <w:t>Débora de Cássia Silva Rodrigues</w:t>
            </w:r>
          </w:p>
          <w:bookmarkEnd w:id="0"/>
          <w:bookmarkEnd w:id="1"/>
          <w:bookmarkEnd w:id="2"/>
          <w:p w:rsidR="00DB770E" w:rsidRDefault="007E1C91" w:rsidP="007E1C91">
            <w:pPr>
              <w:widowControl w:val="0"/>
              <w:spacing w:after="0" w:line="276" w:lineRule="auto"/>
              <w:jc w:val="center"/>
              <w:rPr>
                <w:rFonts w:eastAsia="Calibri"/>
                <w:color w:val="000000"/>
              </w:rPr>
            </w:pPr>
            <w:r w:rsidRPr="0082091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:rsidR="00DB770E" w:rsidRDefault="00DB770E">
      <w:pPr>
        <w:rPr>
          <w:rFonts w:ascii="Arial" w:hAnsi="Arial" w:cs="Arial"/>
          <w:color w:val="000000"/>
        </w:rPr>
      </w:pPr>
    </w:p>
    <w:p w:rsidR="0009184B" w:rsidRDefault="0009184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_Hlk152680527"/>
    </w:p>
    <w:p w:rsidR="00DB770E" w:rsidRDefault="0009184B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ESTIMATIVA DA DESPESA</w:t>
      </w:r>
      <w:bookmarkEnd w:id="3"/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06"/>
        <w:gridCol w:w="3442"/>
        <w:gridCol w:w="1134"/>
        <w:gridCol w:w="734"/>
        <w:gridCol w:w="2378"/>
      </w:tblGrid>
      <w:tr w:rsidR="00DB770E">
        <w:tc>
          <w:tcPr>
            <w:tcW w:w="6115" w:type="dxa"/>
            <w:gridSpan w:val="4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Setor requisitante: Administrativo</w:t>
            </w:r>
          </w:p>
        </w:tc>
        <w:tc>
          <w:tcPr>
            <w:tcW w:w="2378" w:type="dxa"/>
          </w:tcPr>
          <w:p w:rsidR="00DB770E" w:rsidRDefault="00820919" w:rsidP="00531A71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N.º DFD: 00</w:t>
            </w:r>
            <w:r w:rsidR="00531A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770B4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/2025</w:t>
            </w:r>
          </w:p>
        </w:tc>
      </w:tr>
      <w:tr w:rsidR="00DB770E">
        <w:trPr>
          <w:trHeight w:val="279"/>
        </w:trPr>
        <w:tc>
          <w:tcPr>
            <w:tcW w:w="8493" w:type="dxa"/>
            <w:gridSpan w:val="5"/>
          </w:tcPr>
          <w:p w:rsidR="00DB770E" w:rsidRDefault="0009184B" w:rsidP="00770B4B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Pesquisa de Preços</w:t>
            </w:r>
          </w:p>
        </w:tc>
      </w:tr>
      <w:tr w:rsidR="00DB770E">
        <w:tc>
          <w:tcPr>
            <w:tcW w:w="805" w:type="dxa"/>
          </w:tcPr>
          <w:p w:rsidR="00DB770E" w:rsidRDefault="0009184B" w:rsidP="00770B4B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3442" w:type="dxa"/>
          </w:tcPr>
          <w:p w:rsidR="00DB770E" w:rsidRDefault="0009184B" w:rsidP="00770B4B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3112" w:type="dxa"/>
            <w:gridSpan w:val="2"/>
          </w:tcPr>
          <w:p w:rsidR="00DB770E" w:rsidRDefault="0009184B" w:rsidP="00770B4B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DB770E">
        <w:tc>
          <w:tcPr>
            <w:tcW w:w="805" w:type="dxa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Água potável</w:t>
            </w:r>
          </w:p>
        </w:tc>
        <w:tc>
          <w:tcPr>
            <w:tcW w:w="1134" w:type="dxa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Mensal</w:t>
            </w:r>
          </w:p>
        </w:tc>
        <w:tc>
          <w:tcPr>
            <w:tcW w:w="3112" w:type="dxa"/>
            <w:gridSpan w:val="2"/>
          </w:tcPr>
          <w:p w:rsidR="00DB770E" w:rsidRDefault="0009184B" w:rsidP="00770B4B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B770E">
        <w:tc>
          <w:tcPr>
            <w:tcW w:w="805" w:type="dxa"/>
          </w:tcPr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</w:tcPr>
          <w:p w:rsidR="00DB770E" w:rsidRPr="00531A71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B770E">
        <w:tc>
          <w:tcPr>
            <w:tcW w:w="8493" w:type="dxa"/>
            <w:gridSpan w:val="5"/>
          </w:tcPr>
          <w:p w:rsidR="00DB770E" w:rsidRPr="00531A71" w:rsidRDefault="0009184B" w:rsidP="00531A71">
            <w:pPr>
              <w:widowControl w:val="0"/>
              <w:spacing w:after="0" w:line="360" w:lineRule="auto"/>
              <w:rPr>
                <w:rFonts w:eastAsia="Calibri"/>
              </w:rPr>
            </w:pPr>
            <w:r w:rsidRPr="00531A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Estimado da Despesa: R</w:t>
            </w:r>
            <w:r w:rsidR="00531A71" w:rsidRPr="00531A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$ 300,00</w:t>
            </w:r>
          </w:p>
        </w:tc>
      </w:tr>
      <w:tr w:rsidR="00DB770E">
        <w:tc>
          <w:tcPr>
            <w:tcW w:w="8493" w:type="dxa"/>
            <w:gridSpan w:val="5"/>
          </w:tcPr>
          <w:p w:rsidR="00DB770E" w:rsidRPr="00531A71" w:rsidRDefault="0009184B" w:rsidP="00531A71">
            <w:pPr>
              <w:widowControl w:val="0"/>
              <w:spacing w:after="0" w:line="360" w:lineRule="auto"/>
              <w:rPr>
                <w:rFonts w:eastAsia="Calibri"/>
              </w:rPr>
            </w:pPr>
            <w:r w:rsidRPr="00531A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Metodologia da Estimativa: </w:t>
            </w:r>
            <w:r w:rsidR="00531A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estimado pelo contador.</w:t>
            </w:r>
          </w:p>
        </w:tc>
      </w:tr>
      <w:tr w:rsidR="00DB770E">
        <w:tc>
          <w:tcPr>
            <w:tcW w:w="8493" w:type="dxa"/>
            <w:gridSpan w:val="5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Valor proposto: </w:t>
            </w:r>
          </w:p>
        </w:tc>
      </w:tr>
      <w:tr w:rsidR="00DB770E">
        <w:tc>
          <w:tcPr>
            <w:tcW w:w="8493" w:type="dxa"/>
            <w:gridSpan w:val="5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Fornecedor escolhido: Companhia de Saneamento  de Minas Gerais - COPASA</w:t>
            </w:r>
          </w:p>
        </w:tc>
      </w:tr>
      <w:tr w:rsidR="00DB770E">
        <w:tc>
          <w:tcPr>
            <w:tcW w:w="8493" w:type="dxa"/>
            <w:gridSpan w:val="5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Compatibilidade Orçamentária financeira: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( X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)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 despesa estimada no DFD retro mencionado, possui adequação orçamentária e financeira, tendo dotação orçamentária específica  e  saldo suficiente no orçamento corrente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)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 despesa estimada no DFD retro mencionado, possui adequação orçamentária e financeira, tendo dotação orçamentária específica, mas não possui saldo suficiente no orçamento corrente, devendo ser providenciado as devidas suplementações, nos termos da  Lei Orçamentária  Anual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)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 despesa estimada no DFD retro mencionado, não possui adequação orçamentária e financeira </w:t>
            </w: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>
        <w:tc>
          <w:tcPr>
            <w:tcW w:w="8493" w:type="dxa"/>
            <w:gridSpan w:val="5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Justificativa fornecedor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DB770E" w:rsidRDefault="0009184B" w:rsidP="00770B4B">
            <w:pPr>
              <w:widowControl w:val="0"/>
              <w:spacing w:after="0" w:line="360" w:lineRule="auto"/>
              <w:ind w:left="140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pacing w:val="4"/>
                <w:kern w:val="0"/>
                <w:sz w:val="20"/>
                <w:szCs w:val="20"/>
              </w:rPr>
              <w:t>Menor valor</w:t>
            </w:r>
          </w:p>
          <w:p w:rsidR="00DB770E" w:rsidRDefault="0009184B" w:rsidP="00770B4B">
            <w:pPr>
              <w:widowControl w:val="0"/>
              <w:spacing w:after="0" w:line="360" w:lineRule="auto"/>
              <w:ind w:left="140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( X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pacing w:val="4"/>
                <w:kern w:val="0"/>
                <w:sz w:val="20"/>
                <w:szCs w:val="20"/>
              </w:rPr>
              <w:t>Outros. Especificar: Fornecedor exclusivo</w:t>
            </w: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B770E">
        <w:tc>
          <w:tcPr>
            <w:tcW w:w="8493" w:type="dxa"/>
            <w:gridSpan w:val="5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Observações: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Como se trata de sala nova, o fornecimento de água foi feito baseado na despesa com água de uma sala de tamanho e atividade equivalentes, base no exercício anterior, acrescido de 10%. </w:t>
            </w: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>
        <w:tc>
          <w:tcPr>
            <w:tcW w:w="8493" w:type="dxa"/>
            <w:gridSpan w:val="5"/>
          </w:tcPr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70B4B" w:rsidRPr="00820919" w:rsidRDefault="00770B4B" w:rsidP="00770B4B">
            <w:pPr>
              <w:suppressAutoHyphens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820919">
              <w:rPr>
                <w:rFonts w:ascii="Arial" w:hAnsi="Arial"/>
                <w:sz w:val="20"/>
                <w:szCs w:val="20"/>
              </w:rPr>
              <w:t>Igaratinga</w:t>
            </w:r>
            <w:proofErr w:type="spellEnd"/>
            <w:r w:rsidRPr="00820919">
              <w:rPr>
                <w:rFonts w:ascii="Arial" w:hAnsi="Arial"/>
                <w:sz w:val="20"/>
                <w:szCs w:val="20"/>
              </w:rPr>
              <w:t xml:space="preserve">, </w:t>
            </w:r>
            <w:r w:rsidR="00531A71">
              <w:rPr>
                <w:rFonts w:ascii="Arial" w:hAnsi="Arial"/>
                <w:sz w:val="20"/>
                <w:szCs w:val="20"/>
              </w:rPr>
              <w:t>02 de janeiro</w:t>
            </w:r>
            <w:r w:rsidRPr="00820919">
              <w:rPr>
                <w:rFonts w:ascii="Arial" w:hAnsi="Arial"/>
                <w:sz w:val="20"/>
                <w:szCs w:val="20"/>
              </w:rPr>
              <w:t xml:space="preserve"> de 2025</w:t>
            </w:r>
          </w:p>
          <w:p w:rsidR="00770B4B" w:rsidRPr="00820919" w:rsidRDefault="00770B4B" w:rsidP="00770B4B">
            <w:pPr>
              <w:suppressAutoHyphens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770B4B" w:rsidRPr="00820919" w:rsidRDefault="00770B4B" w:rsidP="00770B4B">
            <w:pPr>
              <w:suppressAutoHyphens w:val="0"/>
              <w:spacing w:line="360" w:lineRule="auto"/>
              <w:jc w:val="center"/>
              <w:rPr>
                <w:rFonts w:ascii="Arial" w:eastAsia="Cambria" w:hAnsi="Arial"/>
                <w:b/>
                <w:bCs/>
                <w:sz w:val="20"/>
                <w:szCs w:val="20"/>
              </w:rPr>
            </w:pPr>
            <w:r w:rsidRPr="00820919">
              <w:rPr>
                <w:rFonts w:ascii="Arial" w:eastAsia="Cambria" w:hAnsi="Arial"/>
                <w:b/>
                <w:bCs/>
                <w:sz w:val="20"/>
                <w:szCs w:val="20"/>
              </w:rPr>
              <w:t>Débora de Cássia Silva Rodrigues</w:t>
            </w:r>
          </w:p>
          <w:p w:rsidR="00DB770E" w:rsidRDefault="00770B4B" w:rsidP="00770B4B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20919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</w:p>
        </w:tc>
      </w:tr>
    </w:tbl>
    <w:p w:rsidR="00DB770E" w:rsidRDefault="00DB770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770E" w:rsidRDefault="00DB770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770E" w:rsidRDefault="00DB770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770E" w:rsidRDefault="0009184B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DESPACHO DA AUTORIDADE COMPETENTE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6233"/>
        <w:gridCol w:w="2261"/>
      </w:tblGrid>
      <w:tr w:rsidR="00DB770E">
        <w:tc>
          <w:tcPr>
            <w:tcW w:w="6232" w:type="dxa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Autoridade Competente: Júlio Cézar Ferreira da Silva</w:t>
            </w:r>
          </w:p>
        </w:tc>
        <w:tc>
          <w:tcPr>
            <w:tcW w:w="2261" w:type="dxa"/>
          </w:tcPr>
          <w:p w:rsidR="00DB770E" w:rsidRDefault="0009184B" w:rsidP="00531A71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N.º DFD: 00</w:t>
            </w:r>
            <w:r w:rsidR="00531A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</w:t>
            </w:r>
            <w:bookmarkStart w:id="4" w:name="_GoBack"/>
            <w:bookmarkEnd w:id="4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770B4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B770E">
        <w:tc>
          <w:tcPr>
            <w:tcW w:w="8493" w:type="dxa"/>
            <w:gridSpan w:val="2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Considerações: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Fornecedor: COPASA COMPANHIA DE SANEAMENTO DE MINAS GERAIS</w:t>
            </w:r>
          </w:p>
        </w:tc>
      </w:tr>
      <w:tr w:rsidR="00DB770E">
        <w:tc>
          <w:tcPr>
            <w:tcW w:w="8493" w:type="dxa"/>
            <w:gridSpan w:val="2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Forma de Contratação:</w:t>
            </w:r>
          </w:p>
          <w:p w:rsidR="00DB770E" w:rsidRDefault="0009184B" w:rsidP="00770B4B">
            <w:pPr>
              <w:widowControl w:val="0"/>
              <w:spacing w:after="0" w:line="360" w:lineRule="auto"/>
              <w:ind w:left="140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)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pacing w:val="4"/>
                <w:kern w:val="0"/>
                <w:sz w:val="20"/>
                <w:szCs w:val="20"/>
              </w:rPr>
              <w:t>Inexigibilidade</w:t>
            </w:r>
          </w:p>
          <w:p w:rsidR="00DB770E" w:rsidRDefault="0009184B" w:rsidP="00770B4B">
            <w:pPr>
              <w:widowControl w:val="0"/>
              <w:spacing w:after="0" w:line="360" w:lineRule="auto"/>
              <w:ind w:left="140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(X)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pacing w:val="4"/>
                <w:kern w:val="0"/>
                <w:sz w:val="20"/>
                <w:szCs w:val="20"/>
              </w:rPr>
              <w:t>Dispensa</w:t>
            </w:r>
            <w:proofErr w:type="gramEnd"/>
            <w:r>
              <w:rPr>
                <w:rFonts w:ascii="Arial" w:eastAsia="Calibri" w:hAnsi="Arial" w:cs="Arial"/>
                <w:color w:val="000000"/>
                <w:spacing w:val="4"/>
                <w:kern w:val="0"/>
                <w:sz w:val="20"/>
                <w:szCs w:val="20"/>
              </w:rPr>
              <w:t xml:space="preserve"> em razão do valor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( 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3"/>
                <w:kern w:val="0"/>
                <w:sz w:val="20"/>
                <w:szCs w:val="20"/>
              </w:rPr>
              <w:t>Outras dispensas. Especificar:</w:t>
            </w: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>
        <w:tc>
          <w:tcPr>
            <w:tcW w:w="8493" w:type="dxa"/>
            <w:gridSpan w:val="2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Instrução processual: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 )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Dispensa Parecer Jurídico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 X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) Dispensa Parecer Técnico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  )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Dispensa Parecer Controle Interno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(X)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Dispensa  Projeto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Básico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 )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Dispensa habilitação fornecedor</w:t>
            </w:r>
          </w:p>
          <w:p w:rsidR="00770B4B" w:rsidRDefault="00770B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Fundamentação das dispensas: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Art. 17, inciso II e Art. 19 do Decreto Municipal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n.º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1.912 de 14 de  dezembro de 2023</w:t>
            </w:r>
          </w:p>
          <w:p w:rsidR="00770B4B" w:rsidRDefault="00770B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Habilitação do fornecedor quando não for dispensada: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Apto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Inapto</w:t>
            </w: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Despacho: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(X) Autorizada</w:t>
            </w:r>
            <w:proofErr w:type="gramEnd"/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Não autorizada</w:t>
            </w:r>
          </w:p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70E">
        <w:tc>
          <w:tcPr>
            <w:tcW w:w="8493" w:type="dxa"/>
            <w:gridSpan w:val="2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Observações:</w:t>
            </w:r>
          </w:p>
          <w:p w:rsidR="00DB770E" w:rsidRDefault="0009184B" w:rsidP="00770B4B">
            <w:pPr>
              <w:widowControl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Considerando o valor estimado, verifica-se que fica abaixo do limite de dispensa de licitação, não justificando em razão do custo e prazo, elaborar um processo de inexigibilidade, por ser fornecedor exclusivo no âmbito municipal</w:t>
            </w: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70E">
        <w:tc>
          <w:tcPr>
            <w:tcW w:w="8493" w:type="dxa"/>
            <w:gridSpan w:val="2"/>
          </w:tcPr>
          <w:p w:rsidR="00DB770E" w:rsidRDefault="0009184B" w:rsidP="00770B4B">
            <w:pPr>
              <w:widowControl w:val="0"/>
              <w:spacing w:after="0" w:line="360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Igaratinga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r w:rsidR="00531A71">
              <w:rPr>
                <w:rFonts w:ascii="Arial" w:eastAsia="Calibri" w:hAnsi="Arial" w:cs="Arial"/>
                <w:color w:val="000000"/>
                <w:sz w:val="20"/>
                <w:szCs w:val="20"/>
              </w:rPr>
              <w:t>03 de janeiro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 202</w:t>
            </w:r>
            <w:r w:rsidR="00770B4B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B770E" w:rsidRDefault="00DB770E" w:rsidP="00770B4B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B770E" w:rsidRDefault="0009184B" w:rsidP="00770B4B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Júlio Cézar Ferreira da Silva</w:t>
            </w:r>
          </w:p>
          <w:p w:rsidR="00DB770E" w:rsidRDefault="0009184B" w:rsidP="00770B4B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Presidente - PREVIGARA</w:t>
            </w:r>
          </w:p>
        </w:tc>
      </w:tr>
    </w:tbl>
    <w:p w:rsidR="00DB770E" w:rsidRDefault="00DB770E">
      <w:pPr>
        <w:jc w:val="center"/>
        <w:rPr>
          <w:rFonts w:ascii="Arial" w:hAnsi="Arial" w:cs="Arial"/>
          <w:b/>
          <w:bCs/>
          <w:color w:val="000000"/>
        </w:rPr>
      </w:pPr>
    </w:p>
    <w:p w:rsidR="00DB770E" w:rsidRDefault="00DB770E"/>
    <w:sectPr w:rsidR="00DB770E">
      <w:pgSz w:w="11906" w:h="16838"/>
      <w:pgMar w:top="127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0E"/>
    <w:rsid w:val="0009184B"/>
    <w:rsid w:val="00531A71"/>
    <w:rsid w:val="005B7522"/>
    <w:rsid w:val="00770B4B"/>
    <w:rsid w:val="007E1C91"/>
    <w:rsid w:val="00820919"/>
    <w:rsid w:val="00D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DEE0"/>
  <w15:docId w15:val="{EF4C84A1-2F78-45ED-85B9-48570AF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B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39"/>
    <w:rsid w:val="00A8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961A-3D64-4849-A6E5-84FCA5D3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RODRIGUES</dc:creator>
  <dc:description/>
  <cp:lastModifiedBy>Usuário</cp:lastModifiedBy>
  <cp:revision>23</cp:revision>
  <cp:lastPrinted>2024-02-21T16:49:00Z</cp:lastPrinted>
  <dcterms:created xsi:type="dcterms:W3CDTF">2023-12-14T12:03:00Z</dcterms:created>
  <dcterms:modified xsi:type="dcterms:W3CDTF">2025-02-21T18:14:00Z</dcterms:modified>
  <dc:language>pt-BR</dc:language>
</cp:coreProperties>
</file>